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70FA0" w14:textId="623F514D" w:rsidR="005B54C2" w:rsidRDefault="002E1B7F" w:rsidP="005B54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54C2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Методический </w:t>
      </w:r>
      <w:proofErr w:type="gramStart"/>
      <w:r w:rsidRPr="005B54C2">
        <w:rPr>
          <w:rFonts w:ascii="Times New Roman" w:hAnsi="Times New Roman" w:cs="Times New Roman"/>
          <w:b/>
          <w:bCs/>
          <w:sz w:val="32"/>
          <w:szCs w:val="32"/>
        </w:rPr>
        <w:t>марафон .</w:t>
      </w:r>
      <w:proofErr w:type="gramEnd"/>
    </w:p>
    <w:p w14:paraId="57A12069" w14:textId="5FD474F0" w:rsidR="00E50EC8" w:rsidRPr="005B54C2" w:rsidRDefault="002E1B7F" w:rsidP="005B54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54C2">
        <w:rPr>
          <w:rFonts w:ascii="Times New Roman" w:hAnsi="Times New Roman" w:cs="Times New Roman"/>
          <w:b/>
          <w:bCs/>
          <w:sz w:val="32"/>
          <w:szCs w:val="32"/>
        </w:rPr>
        <w:t>Формирующее оценивание на уроке. Лекция 2.</w:t>
      </w:r>
    </w:p>
    <w:p w14:paraId="01983E55" w14:textId="77777777" w:rsidR="005B54C2" w:rsidRDefault="002E1B7F" w:rsidP="005B54C2">
      <w:pPr>
        <w:jc w:val="both"/>
        <w:rPr>
          <w:rFonts w:ascii="Times New Roman" w:hAnsi="Times New Roman" w:cs="Times New Roman"/>
          <w:sz w:val="28"/>
          <w:szCs w:val="28"/>
        </w:rPr>
      </w:pPr>
      <w:r w:rsidRPr="005B54C2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5B54C2">
        <w:rPr>
          <w:rFonts w:ascii="Times New Roman" w:hAnsi="Times New Roman" w:cs="Times New Roman"/>
          <w:sz w:val="28"/>
          <w:szCs w:val="28"/>
        </w:rPr>
        <w:t xml:space="preserve">  </w:t>
      </w:r>
      <w:r w:rsidRPr="005B5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4C2">
        <w:rPr>
          <w:rFonts w:ascii="Times New Roman" w:hAnsi="Times New Roman" w:cs="Times New Roman"/>
          <w:sz w:val="28"/>
          <w:szCs w:val="28"/>
        </w:rPr>
        <w:t>прослушали  вторую</w:t>
      </w:r>
      <w:proofErr w:type="gramEnd"/>
      <w:r w:rsidRPr="005B54C2">
        <w:rPr>
          <w:rFonts w:ascii="Times New Roman" w:hAnsi="Times New Roman" w:cs="Times New Roman"/>
          <w:sz w:val="28"/>
          <w:szCs w:val="28"/>
        </w:rPr>
        <w:t xml:space="preserve"> </w:t>
      </w:r>
      <w:r w:rsidR="005B54C2">
        <w:rPr>
          <w:rFonts w:ascii="Times New Roman" w:hAnsi="Times New Roman" w:cs="Times New Roman"/>
          <w:sz w:val="28"/>
          <w:szCs w:val="28"/>
        </w:rPr>
        <w:t xml:space="preserve">  </w:t>
      </w:r>
      <w:r w:rsidRPr="005B54C2">
        <w:rPr>
          <w:rFonts w:ascii="Times New Roman" w:hAnsi="Times New Roman" w:cs="Times New Roman"/>
          <w:sz w:val="28"/>
          <w:szCs w:val="28"/>
        </w:rPr>
        <w:t xml:space="preserve">лекцию о формирующем оценивании ( одни в прямом эфире, а те кто был на уроках – в записи). Просмотрели презентацию, прочитали дополнительные материалы к лекции. </w:t>
      </w:r>
    </w:p>
    <w:p w14:paraId="6A7E2A20" w14:textId="4AB0F448" w:rsidR="002E1B7F" w:rsidRPr="005B54C2" w:rsidRDefault="002E1B7F" w:rsidP="005B54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4C2">
        <w:rPr>
          <w:rFonts w:ascii="Times New Roman" w:hAnsi="Times New Roman" w:cs="Times New Roman"/>
          <w:sz w:val="28"/>
          <w:szCs w:val="28"/>
        </w:rPr>
        <w:t xml:space="preserve">Познакомились с инструментами развития и оценки ключевых </w:t>
      </w:r>
      <w:proofErr w:type="gramStart"/>
      <w:r w:rsidRPr="005B54C2">
        <w:rPr>
          <w:rFonts w:ascii="Times New Roman" w:hAnsi="Times New Roman" w:cs="Times New Roman"/>
          <w:sz w:val="28"/>
          <w:szCs w:val="28"/>
        </w:rPr>
        <w:t>компетенций  креативного</w:t>
      </w:r>
      <w:proofErr w:type="gramEnd"/>
      <w:r w:rsidRPr="005B54C2">
        <w:rPr>
          <w:rFonts w:ascii="Times New Roman" w:hAnsi="Times New Roman" w:cs="Times New Roman"/>
          <w:sz w:val="28"/>
          <w:szCs w:val="28"/>
        </w:rPr>
        <w:t xml:space="preserve"> мышления, коммуникации и умения работать в команде. Подробно были разобраны примеры их использования.</w:t>
      </w:r>
    </w:p>
    <w:p w14:paraId="4EA6BB28" w14:textId="50C4CCA2" w:rsidR="002E1B7F" w:rsidRPr="005B54C2" w:rsidRDefault="002E1B7F" w:rsidP="005B54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4C2">
        <w:rPr>
          <w:rFonts w:ascii="Times New Roman" w:hAnsi="Times New Roman" w:cs="Times New Roman"/>
          <w:sz w:val="28"/>
          <w:szCs w:val="28"/>
        </w:rPr>
        <w:t>По итогам второй лекции педагоги получили домашнее задание. Прочит</w:t>
      </w:r>
      <w:r w:rsidR="00B57E99" w:rsidRPr="005B54C2">
        <w:rPr>
          <w:rFonts w:ascii="Times New Roman" w:hAnsi="Times New Roman" w:cs="Times New Roman"/>
          <w:sz w:val="28"/>
          <w:szCs w:val="28"/>
        </w:rPr>
        <w:t>али текст и проанализировали его.</w:t>
      </w:r>
    </w:p>
    <w:p w14:paraId="28EB4469" w14:textId="22E63B8F" w:rsidR="00B57E99" w:rsidRPr="005B54C2" w:rsidRDefault="00B57E99" w:rsidP="005B54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4C2">
        <w:rPr>
          <w:rFonts w:ascii="Times New Roman" w:hAnsi="Times New Roman" w:cs="Times New Roman"/>
          <w:sz w:val="28"/>
          <w:szCs w:val="28"/>
        </w:rPr>
        <w:t xml:space="preserve">Учителя проявили столько эмоций при выполнении домашнего </w:t>
      </w:r>
      <w:r w:rsidR="005B54C2" w:rsidRPr="005B54C2">
        <w:rPr>
          <w:rFonts w:ascii="Times New Roman" w:hAnsi="Times New Roman" w:cs="Times New Roman"/>
          <w:sz w:val="28"/>
          <w:szCs w:val="28"/>
        </w:rPr>
        <w:t xml:space="preserve">задания! Каждый старался доказать свою точку зрения, при этом выслушивая и оппонентов. </w:t>
      </w:r>
      <w:r w:rsidR="005B54C2">
        <w:rPr>
          <w:rFonts w:ascii="Times New Roman" w:hAnsi="Times New Roman" w:cs="Times New Roman"/>
          <w:sz w:val="28"/>
          <w:szCs w:val="28"/>
        </w:rPr>
        <w:t>Педагоги оказались такими</w:t>
      </w:r>
      <w:r w:rsidR="005B54C2" w:rsidRPr="005B54C2">
        <w:rPr>
          <w:rFonts w:ascii="Times New Roman" w:hAnsi="Times New Roman" w:cs="Times New Roman"/>
          <w:sz w:val="28"/>
          <w:szCs w:val="28"/>
        </w:rPr>
        <w:t xml:space="preserve"> креативн</w:t>
      </w:r>
      <w:r w:rsidR="005B54C2">
        <w:rPr>
          <w:rFonts w:ascii="Times New Roman" w:hAnsi="Times New Roman" w:cs="Times New Roman"/>
          <w:sz w:val="28"/>
          <w:szCs w:val="28"/>
        </w:rPr>
        <w:t>ыми</w:t>
      </w:r>
      <w:bookmarkStart w:id="0" w:name="_GoBack"/>
      <w:bookmarkEnd w:id="0"/>
      <w:r w:rsidR="005B54C2" w:rsidRPr="005B54C2">
        <w:rPr>
          <w:rFonts w:ascii="Times New Roman" w:hAnsi="Times New Roman" w:cs="Times New Roman"/>
          <w:sz w:val="28"/>
          <w:szCs w:val="28"/>
        </w:rPr>
        <w:t xml:space="preserve">! </w:t>
      </w:r>
    </w:p>
    <w:sectPr w:rsidR="00B57E99" w:rsidRPr="005B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9"/>
    <w:rsid w:val="002E1B7F"/>
    <w:rsid w:val="005B54C2"/>
    <w:rsid w:val="006457F9"/>
    <w:rsid w:val="00B57E99"/>
    <w:rsid w:val="00E5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54C1"/>
  <w15:chartTrackingRefBased/>
  <w15:docId w15:val="{72A25948-6A34-48E2-A071-ACA4EE5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2022-04-20T19:00:00Z</dcterms:created>
  <dcterms:modified xsi:type="dcterms:W3CDTF">2022-04-20T19:00:00Z</dcterms:modified>
</cp:coreProperties>
</file>